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471C8" w14:textId="446B4962" w:rsidR="000C3271" w:rsidRPr="002C31FA" w:rsidRDefault="0037455E" w:rsidP="00CB45E0">
      <w:pPr>
        <w:spacing w:after="0" w:line="360" w:lineRule="auto"/>
        <w:rPr>
          <w:b/>
          <w:sz w:val="32"/>
          <w:szCs w:val="32"/>
        </w:rPr>
      </w:pPr>
      <w:r w:rsidRPr="002C31FA">
        <w:rPr>
          <w:b/>
          <w:color w:val="FF0000"/>
          <w:sz w:val="32"/>
          <w:szCs w:val="32"/>
        </w:rPr>
        <w:t xml:space="preserve">2020 </w:t>
      </w:r>
      <w:r w:rsidR="00CB45E0" w:rsidRPr="002C31FA">
        <w:rPr>
          <w:b/>
          <w:color w:val="FF0000"/>
          <w:sz w:val="32"/>
          <w:szCs w:val="32"/>
        </w:rPr>
        <w:t>THURSDAY</w:t>
      </w:r>
      <w:r w:rsidRPr="002C31FA">
        <w:rPr>
          <w:b/>
          <w:color w:val="FF0000"/>
          <w:sz w:val="32"/>
          <w:szCs w:val="32"/>
        </w:rPr>
        <w:t xml:space="preserve"> TRASH ROUTE</w:t>
      </w:r>
      <w:r w:rsidR="000C3271" w:rsidRPr="002C31FA">
        <w:rPr>
          <w:b/>
          <w:sz w:val="32"/>
          <w:szCs w:val="32"/>
        </w:rPr>
        <w:t xml:space="preserve">                         </w:t>
      </w:r>
    </w:p>
    <w:p w14:paraId="0072967C" w14:textId="77777777" w:rsidR="002C31FA" w:rsidRPr="00CB45E0" w:rsidRDefault="002C31FA" w:rsidP="002C31FA">
      <w:pPr>
        <w:spacing w:after="0"/>
        <w:rPr>
          <w:b/>
          <w:sz w:val="28"/>
          <w:szCs w:val="28"/>
        </w:rPr>
      </w:pPr>
      <w:bookmarkStart w:id="0" w:name="_Hlk30576495"/>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CB45E0">
        <w:rPr>
          <w:b/>
          <w:sz w:val="28"/>
          <w:szCs w:val="28"/>
        </w:rPr>
        <w:t xml:space="preserve">  </w:t>
      </w:r>
      <w:r>
        <w:rPr>
          <w:b/>
          <w:sz w:val="28"/>
          <w:szCs w:val="28"/>
        </w:rPr>
        <w:t xml:space="preserve">   </w:t>
      </w:r>
      <w:r w:rsidRPr="00CB45E0">
        <w:rPr>
          <w:b/>
          <w:sz w:val="28"/>
          <w:szCs w:val="28"/>
        </w:rPr>
        <w:t xml:space="preserve">  (MAXIMUM 3) LARGE</w:t>
      </w:r>
    </w:p>
    <w:p w14:paraId="4703B12B" w14:textId="77777777" w:rsidR="002C31FA" w:rsidRPr="00CB45E0" w:rsidRDefault="002C31FA" w:rsidP="002C31FA">
      <w:pPr>
        <w:spacing w:after="0"/>
        <w:rPr>
          <w:sz w:val="28"/>
          <w:szCs w:val="28"/>
          <w:u w:val="single"/>
        </w:rPr>
      </w:pPr>
      <w:r w:rsidRPr="00CB45E0">
        <w:rPr>
          <w:b/>
          <w:sz w:val="28"/>
          <w:szCs w:val="28"/>
          <w:u w:val="single"/>
        </w:rPr>
        <w:t>THURSDAY ROUTE</w:t>
      </w:r>
      <w:r w:rsidRPr="00CB45E0">
        <w:rPr>
          <w:sz w:val="28"/>
          <w:szCs w:val="28"/>
          <w:u w:val="single"/>
        </w:rPr>
        <w:tab/>
        <w:t xml:space="preserve">    </w:t>
      </w:r>
      <w:r>
        <w:rPr>
          <w:sz w:val="28"/>
          <w:szCs w:val="28"/>
          <w:u w:val="single"/>
        </w:rPr>
        <w:tab/>
      </w:r>
      <w:r w:rsidRPr="00CB45E0">
        <w:rPr>
          <w:b/>
          <w:sz w:val="28"/>
          <w:szCs w:val="28"/>
          <w:u w:val="single"/>
        </w:rPr>
        <w:t>TRASH-THURSDAY</w:t>
      </w:r>
      <w:r w:rsidRPr="00CB45E0">
        <w:rPr>
          <w:sz w:val="28"/>
          <w:szCs w:val="28"/>
          <w:u w:val="single"/>
        </w:rPr>
        <w:tab/>
        <w:t xml:space="preserve">   </w:t>
      </w:r>
      <w:r w:rsidRPr="00CB45E0">
        <w:rPr>
          <w:b/>
          <w:sz w:val="28"/>
          <w:szCs w:val="28"/>
          <w:u w:val="single"/>
        </w:rPr>
        <w:t>RECYCLING-MONDAY</w:t>
      </w:r>
      <w:r w:rsidRPr="00CB45E0">
        <w:rPr>
          <w:b/>
          <w:sz w:val="28"/>
          <w:szCs w:val="28"/>
          <w:u w:val="single"/>
        </w:rPr>
        <w:tab/>
        <w:t xml:space="preserve">   YARD WASTE-TUESDAY       ITEM PICK-UP-FRIDAY</w:t>
      </w:r>
    </w:p>
    <w:p w14:paraId="73B09935" w14:textId="77777777" w:rsidR="002C31FA" w:rsidRPr="00CB45E0" w:rsidRDefault="002C31FA" w:rsidP="002C31FA">
      <w:pPr>
        <w:spacing w:after="0" w:line="360" w:lineRule="auto"/>
        <w:rPr>
          <w:sz w:val="28"/>
          <w:szCs w:val="28"/>
        </w:rPr>
      </w:pPr>
      <w:r w:rsidRPr="00CB45E0">
        <w:rPr>
          <w:sz w:val="28"/>
          <w:szCs w:val="28"/>
        </w:rPr>
        <w:t>GOOD FRIDAY</w:t>
      </w:r>
      <w:r w:rsidRPr="00CB45E0">
        <w:rPr>
          <w:sz w:val="28"/>
          <w:szCs w:val="28"/>
        </w:rPr>
        <w:tab/>
      </w:r>
      <w:r w:rsidRPr="00CB45E0">
        <w:rPr>
          <w:sz w:val="28"/>
          <w:szCs w:val="28"/>
        </w:rPr>
        <w:tab/>
        <w:t>NO CHANGE</w:t>
      </w:r>
      <w:r w:rsidRPr="00CB45E0">
        <w:rPr>
          <w:sz w:val="28"/>
          <w:szCs w:val="28"/>
        </w:rPr>
        <w:tab/>
      </w:r>
      <w:r w:rsidRPr="00CB45E0">
        <w:rPr>
          <w:sz w:val="28"/>
          <w:szCs w:val="28"/>
        </w:rPr>
        <w:tab/>
      </w:r>
      <w:r>
        <w:rPr>
          <w:sz w:val="28"/>
          <w:szCs w:val="28"/>
        </w:rPr>
        <w:t xml:space="preserve">    </w:t>
      </w:r>
      <w:r w:rsidRPr="00CB45E0">
        <w:rPr>
          <w:sz w:val="28"/>
          <w:szCs w:val="28"/>
        </w:rPr>
        <w:t>NO CHANGE</w:t>
      </w:r>
      <w:r w:rsidRPr="00CB45E0">
        <w:rPr>
          <w:sz w:val="28"/>
          <w:szCs w:val="28"/>
        </w:rPr>
        <w:tab/>
      </w:r>
      <w:r w:rsidRPr="00CB45E0">
        <w:rPr>
          <w:sz w:val="28"/>
          <w:szCs w:val="28"/>
        </w:rPr>
        <w:tab/>
        <w:t>NO CHANGE</w:t>
      </w:r>
      <w:r w:rsidRPr="00CB45E0">
        <w:rPr>
          <w:sz w:val="28"/>
          <w:szCs w:val="28"/>
        </w:rPr>
        <w:tab/>
        <w:t xml:space="preserve"> </w:t>
      </w:r>
      <w:r>
        <w:rPr>
          <w:sz w:val="28"/>
          <w:szCs w:val="28"/>
        </w:rPr>
        <w:tab/>
      </w:r>
      <w:r>
        <w:rPr>
          <w:sz w:val="28"/>
          <w:szCs w:val="28"/>
        </w:rPr>
        <w:tab/>
      </w:r>
      <w:r>
        <w:rPr>
          <w:sz w:val="28"/>
          <w:szCs w:val="28"/>
        </w:rPr>
        <w:tab/>
      </w:r>
      <w:r w:rsidRPr="00CB45E0">
        <w:rPr>
          <w:sz w:val="28"/>
          <w:szCs w:val="28"/>
        </w:rPr>
        <w:t>1-24, 2-21, 3-20</w:t>
      </w:r>
    </w:p>
    <w:p w14:paraId="58F282B5" w14:textId="77777777" w:rsidR="002C31FA" w:rsidRPr="00CB45E0" w:rsidRDefault="002C31FA" w:rsidP="002C31FA">
      <w:pPr>
        <w:spacing w:after="0" w:line="360" w:lineRule="auto"/>
        <w:rPr>
          <w:sz w:val="28"/>
          <w:szCs w:val="28"/>
        </w:rPr>
      </w:pPr>
      <w:r w:rsidRPr="00CB45E0">
        <w:rPr>
          <w:sz w:val="28"/>
          <w:szCs w:val="28"/>
        </w:rPr>
        <w:t>OAK’S DAY</w:t>
      </w:r>
      <w:r w:rsidRPr="00CB45E0">
        <w:rPr>
          <w:sz w:val="28"/>
          <w:szCs w:val="28"/>
        </w:rPr>
        <w:tab/>
      </w:r>
      <w:r w:rsidRPr="00CB45E0">
        <w:rPr>
          <w:sz w:val="28"/>
          <w:szCs w:val="28"/>
        </w:rPr>
        <w:tab/>
      </w:r>
      <w:r w:rsidRPr="00CB45E0">
        <w:rPr>
          <w:sz w:val="28"/>
          <w:szCs w:val="28"/>
        </w:rPr>
        <w:tab/>
        <w:t>NO CHANGE</w:t>
      </w:r>
      <w:r w:rsidRPr="00CB45E0">
        <w:rPr>
          <w:sz w:val="28"/>
          <w:szCs w:val="28"/>
        </w:rPr>
        <w:tab/>
      </w:r>
      <w:r w:rsidRPr="00CB45E0">
        <w:rPr>
          <w:sz w:val="28"/>
          <w:szCs w:val="28"/>
        </w:rPr>
        <w:tab/>
      </w:r>
      <w:r>
        <w:rPr>
          <w:sz w:val="28"/>
          <w:szCs w:val="28"/>
        </w:rPr>
        <w:t xml:space="preserve">    </w:t>
      </w:r>
      <w:r w:rsidRPr="00CB45E0">
        <w:rPr>
          <w:sz w:val="28"/>
          <w:szCs w:val="28"/>
        </w:rPr>
        <w:t>NO CHANGE</w:t>
      </w:r>
      <w:r w:rsidRPr="00CB45E0">
        <w:rPr>
          <w:sz w:val="28"/>
          <w:szCs w:val="28"/>
        </w:rPr>
        <w:tab/>
      </w:r>
      <w:r w:rsidRPr="00CB45E0">
        <w:rPr>
          <w:sz w:val="28"/>
          <w:szCs w:val="28"/>
        </w:rPr>
        <w:tab/>
        <w:t>NO CHANGE</w:t>
      </w:r>
      <w:r w:rsidRPr="00CB45E0">
        <w:rPr>
          <w:sz w:val="28"/>
          <w:szCs w:val="28"/>
        </w:rPr>
        <w:tab/>
      </w:r>
      <w:r>
        <w:rPr>
          <w:sz w:val="28"/>
          <w:szCs w:val="28"/>
        </w:rPr>
        <w:tab/>
      </w:r>
      <w:r>
        <w:rPr>
          <w:sz w:val="28"/>
          <w:szCs w:val="28"/>
        </w:rPr>
        <w:tab/>
      </w:r>
      <w:r>
        <w:rPr>
          <w:sz w:val="28"/>
          <w:szCs w:val="28"/>
        </w:rPr>
        <w:tab/>
      </w:r>
      <w:r w:rsidRPr="00CB45E0">
        <w:rPr>
          <w:sz w:val="28"/>
          <w:szCs w:val="28"/>
        </w:rPr>
        <w:t>4-24, 5-22, 6-19</w:t>
      </w:r>
    </w:p>
    <w:p w14:paraId="6A8D4EB7" w14:textId="77777777" w:rsidR="002C31FA" w:rsidRPr="00CB45E0" w:rsidRDefault="002C31FA" w:rsidP="002C31FA">
      <w:pPr>
        <w:spacing w:after="0" w:line="360" w:lineRule="auto"/>
        <w:rPr>
          <w:sz w:val="28"/>
          <w:szCs w:val="28"/>
        </w:rPr>
      </w:pPr>
      <w:r w:rsidRPr="00CB45E0">
        <w:rPr>
          <w:sz w:val="28"/>
          <w:szCs w:val="28"/>
        </w:rPr>
        <w:t>MEMORIAL DAY</w:t>
      </w:r>
      <w:r w:rsidRPr="00CB45E0">
        <w:rPr>
          <w:sz w:val="28"/>
          <w:szCs w:val="28"/>
        </w:rPr>
        <w:tab/>
      </w:r>
      <w:r w:rsidRPr="00CB45E0">
        <w:rPr>
          <w:sz w:val="28"/>
          <w:szCs w:val="28"/>
        </w:rPr>
        <w:tab/>
        <w:t>5-29-20</w:t>
      </w:r>
      <w:r w:rsidRPr="00CB45E0">
        <w:rPr>
          <w:sz w:val="28"/>
          <w:szCs w:val="28"/>
        </w:rPr>
        <w:tab/>
      </w:r>
      <w:r w:rsidRPr="00CB45E0">
        <w:rPr>
          <w:sz w:val="28"/>
          <w:szCs w:val="28"/>
        </w:rPr>
        <w:tab/>
      </w:r>
      <w:r>
        <w:rPr>
          <w:sz w:val="28"/>
          <w:szCs w:val="28"/>
        </w:rPr>
        <w:t xml:space="preserve">    </w:t>
      </w:r>
      <w:r w:rsidRPr="00CB45E0">
        <w:rPr>
          <w:sz w:val="28"/>
          <w:szCs w:val="28"/>
        </w:rPr>
        <w:t>5-26-20</w:t>
      </w:r>
      <w:r w:rsidRPr="00CB45E0">
        <w:rPr>
          <w:sz w:val="28"/>
          <w:szCs w:val="28"/>
        </w:rPr>
        <w:tab/>
      </w:r>
      <w:r>
        <w:rPr>
          <w:sz w:val="28"/>
          <w:szCs w:val="28"/>
        </w:rPr>
        <w:tab/>
        <w:t xml:space="preserve">      </w:t>
      </w:r>
      <w:r>
        <w:rPr>
          <w:sz w:val="28"/>
          <w:szCs w:val="28"/>
        </w:rPr>
        <w:tab/>
      </w:r>
      <w:r w:rsidRPr="00CB45E0">
        <w:rPr>
          <w:sz w:val="28"/>
          <w:szCs w:val="28"/>
        </w:rPr>
        <w:t>5-27-20</w:t>
      </w:r>
      <w:r>
        <w:rPr>
          <w:sz w:val="28"/>
          <w:szCs w:val="28"/>
        </w:rPr>
        <w:tab/>
      </w:r>
      <w:r>
        <w:rPr>
          <w:sz w:val="28"/>
          <w:szCs w:val="28"/>
        </w:rPr>
        <w:tab/>
      </w:r>
      <w:r>
        <w:rPr>
          <w:sz w:val="28"/>
          <w:szCs w:val="28"/>
        </w:rPr>
        <w:tab/>
      </w:r>
      <w:r>
        <w:rPr>
          <w:sz w:val="28"/>
          <w:szCs w:val="28"/>
        </w:rPr>
        <w:tab/>
      </w:r>
      <w:r w:rsidRPr="00CB45E0">
        <w:rPr>
          <w:sz w:val="28"/>
          <w:szCs w:val="28"/>
        </w:rPr>
        <w:t>7-24, 8-21, 9-25</w:t>
      </w:r>
    </w:p>
    <w:p w14:paraId="4A11B113" w14:textId="77777777" w:rsidR="002C31FA" w:rsidRPr="00CB45E0" w:rsidRDefault="002C31FA" w:rsidP="002C31FA">
      <w:pPr>
        <w:spacing w:after="0" w:line="360" w:lineRule="auto"/>
        <w:rPr>
          <w:sz w:val="28"/>
          <w:szCs w:val="28"/>
        </w:rPr>
      </w:pPr>
      <w:r w:rsidRPr="00CB45E0">
        <w:rPr>
          <w:sz w:val="28"/>
          <w:szCs w:val="28"/>
        </w:rPr>
        <w:t>INDEPENDENCE DAY</w:t>
      </w:r>
      <w:r w:rsidRPr="00CB45E0">
        <w:rPr>
          <w:sz w:val="28"/>
          <w:szCs w:val="28"/>
        </w:rPr>
        <w:tab/>
        <w:t>NO CHANGE</w:t>
      </w:r>
      <w:r w:rsidRPr="00CB45E0">
        <w:rPr>
          <w:sz w:val="28"/>
          <w:szCs w:val="28"/>
        </w:rPr>
        <w:tab/>
      </w:r>
      <w:r w:rsidRPr="00CB45E0">
        <w:rPr>
          <w:sz w:val="28"/>
          <w:szCs w:val="28"/>
        </w:rPr>
        <w:tab/>
      </w:r>
      <w:r>
        <w:rPr>
          <w:sz w:val="28"/>
          <w:szCs w:val="28"/>
        </w:rPr>
        <w:t xml:space="preserve">    </w:t>
      </w:r>
      <w:r w:rsidRPr="00CB45E0">
        <w:rPr>
          <w:sz w:val="28"/>
          <w:szCs w:val="28"/>
        </w:rPr>
        <w:t>NO CHANGE</w:t>
      </w:r>
      <w:r w:rsidRPr="00CB45E0">
        <w:rPr>
          <w:sz w:val="28"/>
          <w:szCs w:val="28"/>
        </w:rPr>
        <w:tab/>
      </w:r>
      <w:r w:rsidRPr="00CB45E0">
        <w:rPr>
          <w:sz w:val="28"/>
          <w:szCs w:val="28"/>
        </w:rPr>
        <w:tab/>
        <w:t xml:space="preserve">NO CHANGE </w:t>
      </w:r>
      <w:r>
        <w:rPr>
          <w:sz w:val="28"/>
          <w:szCs w:val="28"/>
        </w:rPr>
        <w:tab/>
      </w:r>
      <w:r>
        <w:rPr>
          <w:sz w:val="28"/>
          <w:szCs w:val="28"/>
        </w:rPr>
        <w:tab/>
      </w:r>
      <w:r>
        <w:rPr>
          <w:sz w:val="28"/>
          <w:szCs w:val="28"/>
        </w:rPr>
        <w:tab/>
      </w:r>
      <w:r w:rsidRPr="00CB45E0">
        <w:rPr>
          <w:sz w:val="28"/>
          <w:szCs w:val="28"/>
        </w:rPr>
        <w:t>10-16, 11-20, 12-18</w:t>
      </w:r>
    </w:p>
    <w:p w14:paraId="23C303A4" w14:textId="77777777" w:rsidR="002C31FA" w:rsidRPr="00CB45E0" w:rsidRDefault="002C31FA" w:rsidP="002C31FA">
      <w:pPr>
        <w:spacing w:after="0" w:line="360" w:lineRule="auto"/>
        <w:rPr>
          <w:sz w:val="28"/>
          <w:szCs w:val="28"/>
        </w:rPr>
      </w:pPr>
      <w:r w:rsidRPr="00CB45E0">
        <w:rPr>
          <w:sz w:val="28"/>
          <w:szCs w:val="28"/>
        </w:rPr>
        <w:t>LABOR DAY</w:t>
      </w:r>
      <w:r w:rsidRPr="00CB45E0">
        <w:rPr>
          <w:sz w:val="28"/>
          <w:szCs w:val="28"/>
        </w:rPr>
        <w:tab/>
      </w:r>
      <w:r w:rsidRPr="00CB45E0">
        <w:rPr>
          <w:sz w:val="28"/>
          <w:szCs w:val="28"/>
        </w:rPr>
        <w:tab/>
      </w:r>
      <w:r w:rsidRPr="00CB45E0">
        <w:rPr>
          <w:sz w:val="28"/>
          <w:szCs w:val="28"/>
        </w:rPr>
        <w:tab/>
        <w:t>9-11-20</w:t>
      </w:r>
      <w:r w:rsidRPr="00CB45E0">
        <w:rPr>
          <w:sz w:val="28"/>
          <w:szCs w:val="28"/>
        </w:rPr>
        <w:tab/>
      </w:r>
      <w:r w:rsidRPr="00CB45E0">
        <w:rPr>
          <w:sz w:val="28"/>
          <w:szCs w:val="28"/>
        </w:rPr>
        <w:tab/>
      </w:r>
      <w:r>
        <w:rPr>
          <w:sz w:val="28"/>
          <w:szCs w:val="28"/>
        </w:rPr>
        <w:t xml:space="preserve">    </w:t>
      </w:r>
      <w:r w:rsidRPr="00CB45E0">
        <w:rPr>
          <w:sz w:val="28"/>
          <w:szCs w:val="28"/>
        </w:rPr>
        <w:t>9-8-20</w:t>
      </w:r>
      <w:r w:rsidRPr="00CB45E0">
        <w:rPr>
          <w:sz w:val="28"/>
          <w:szCs w:val="28"/>
        </w:rPr>
        <w:tab/>
      </w:r>
      <w:r w:rsidRPr="00CB45E0">
        <w:rPr>
          <w:sz w:val="28"/>
          <w:szCs w:val="28"/>
        </w:rPr>
        <w:tab/>
      </w:r>
      <w:r>
        <w:rPr>
          <w:sz w:val="28"/>
          <w:szCs w:val="28"/>
        </w:rPr>
        <w:tab/>
      </w:r>
      <w:r w:rsidRPr="00CB45E0">
        <w:rPr>
          <w:sz w:val="28"/>
          <w:szCs w:val="28"/>
        </w:rPr>
        <w:t>9-9-20</w:t>
      </w:r>
      <w:r>
        <w:rPr>
          <w:sz w:val="28"/>
          <w:szCs w:val="28"/>
        </w:rPr>
        <w:tab/>
      </w:r>
    </w:p>
    <w:p w14:paraId="0B6F66F9" w14:textId="77777777" w:rsidR="002C31FA" w:rsidRPr="00CB45E0" w:rsidRDefault="002C31FA" w:rsidP="002C31FA">
      <w:pPr>
        <w:spacing w:after="0" w:line="360" w:lineRule="auto"/>
        <w:rPr>
          <w:sz w:val="28"/>
          <w:szCs w:val="28"/>
        </w:rPr>
      </w:pPr>
      <w:r w:rsidRPr="00CB45E0">
        <w:rPr>
          <w:sz w:val="28"/>
          <w:szCs w:val="28"/>
        </w:rPr>
        <w:t>THANKSGIVING DAY</w:t>
      </w:r>
      <w:r w:rsidRPr="00CB45E0">
        <w:rPr>
          <w:sz w:val="28"/>
          <w:szCs w:val="28"/>
        </w:rPr>
        <w:tab/>
        <w:t>11-27-20</w:t>
      </w:r>
      <w:r w:rsidRPr="00CB45E0">
        <w:rPr>
          <w:sz w:val="28"/>
          <w:szCs w:val="28"/>
        </w:rPr>
        <w:tab/>
      </w:r>
      <w:r w:rsidRPr="00CB45E0">
        <w:rPr>
          <w:sz w:val="28"/>
          <w:szCs w:val="28"/>
        </w:rPr>
        <w:tab/>
      </w:r>
      <w:r>
        <w:rPr>
          <w:sz w:val="28"/>
          <w:szCs w:val="28"/>
        </w:rPr>
        <w:t xml:space="preserve">    </w:t>
      </w:r>
      <w:r w:rsidRPr="00CB45E0">
        <w:rPr>
          <w:sz w:val="28"/>
          <w:szCs w:val="28"/>
        </w:rPr>
        <w:t>NO CHANGE</w:t>
      </w:r>
      <w:r w:rsidRPr="00CB45E0">
        <w:rPr>
          <w:sz w:val="28"/>
          <w:szCs w:val="28"/>
        </w:rPr>
        <w:tab/>
      </w:r>
      <w:r w:rsidRPr="00CB45E0">
        <w:rPr>
          <w:sz w:val="28"/>
          <w:szCs w:val="28"/>
        </w:rPr>
        <w:tab/>
        <w:t>NO CHANGE</w:t>
      </w:r>
      <w:r>
        <w:rPr>
          <w:sz w:val="28"/>
          <w:szCs w:val="28"/>
        </w:rPr>
        <w:tab/>
      </w:r>
      <w:r>
        <w:rPr>
          <w:sz w:val="28"/>
          <w:szCs w:val="28"/>
        </w:rPr>
        <w:tab/>
      </w:r>
    </w:p>
    <w:p w14:paraId="4BCE215E" w14:textId="77777777" w:rsidR="002C31FA" w:rsidRPr="00CB45E0" w:rsidRDefault="002C31FA" w:rsidP="002C31FA">
      <w:pPr>
        <w:spacing w:after="0" w:line="360" w:lineRule="auto"/>
        <w:rPr>
          <w:sz w:val="28"/>
          <w:szCs w:val="28"/>
        </w:rPr>
      </w:pPr>
      <w:r w:rsidRPr="00CB45E0">
        <w:rPr>
          <w:sz w:val="28"/>
          <w:szCs w:val="28"/>
        </w:rPr>
        <w:t>CHRISTMAS DAY</w:t>
      </w:r>
      <w:r w:rsidRPr="00CB45E0">
        <w:rPr>
          <w:sz w:val="28"/>
          <w:szCs w:val="28"/>
        </w:rPr>
        <w:tab/>
      </w:r>
      <w:r w:rsidRPr="00CB45E0">
        <w:rPr>
          <w:sz w:val="28"/>
          <w:szCs w:val="28"/>
        </w:rPr>
        <w:tab/>
        <w:t>NO CHANGE</w:t>
      </w:r>
      <w:r w:rsidRPr="00CB45E0">
        <w:rPr>
          <w:sz w:val="28"/>
          <w:szCs w:val="28"/>
        </w:rPr>
        <w:tab/>
      </w:r>
      <w:r w:rsidRPr="00CB45E0">
        <w:rPr>
          <w:sz w:val="28"/>
          <w:szCs w:val="28"/>
        </w:rPr>
        <w:tab/>
      </w:r>
      <w:r>
        <w:rPr>
          <w:sz w:val="28"/>
          <w:szCs w:val="28"/>
        </w:rPr>
        <w:t xml:space="preserve">    </w:t>
      </w:r>
      <w:r w:rsidRPr="00CB45E0">
        <w:rPr>
          <w:sz w:val="28"/>
          <w:szCs w:val="28"/>
        </w:rPr>
        <w:t>NO CHANGE</w:t>
      </w:r>
      <w:r w:rsidRPr="00CB45E0">
        <w:rPr>
          <w:sz w:val="28"/>
          <w:szCs w:val="28"/>
        </w:rPr>
        <w:tab/>
      </w:r>
      <w:r w:rsidRPr="00CB45E0">
        <w:rPr>
          <w:sz w:val="28"/>
          <w:szCs w:val="28"/>
        </w:rPr>
        <w:tab/>
        <w:t xml:space="preserve">12-26-20 </w:t>
      </w:r>
      <w:r w:rsidRPr="00CB45E0">
        <w:rPr>
          <w:sz w:val="28"/>
          <w:szCs w:val="28"/>
        </w:rPr>
        <w:tab/>
      </w:r>
    </w:p>
    <w:p w14:paraId="26179853" w14:textId="04CFB59F" w:rsidR="0037455E" w:rsidRDefault="00CB45E0" w:rsidP="00CB45E0">
      <w:pPr>
        <w:spacing w:after="0" w:line="360" w:lineRule="auto"/>
        <w:rPr>
          <w:b/>
          <w:color w:val="FF0000"/>
          <w:sz w:val="28"/>
          <w:szCs w:val="28"/>
        </w:rPr>
      </w:pPr>
      <w:r w:rsidRPr="00CB45E0">
        <w:rPr>
          <w:sz w:val="28"/>
          <w:szCs w:val="28"/>
        </w:rPr>
        <w:tab/>
      </w:r>
      <w:bookmarkEnd w:id="0"/>
    </w:p>
    <w:p w14:paraId="305B66ED" w14:textId="77777777" w:rsidR="009A5197" w:rsidRPr="00357365" w:rsidRDefault="009A5197" w:rsidP="009A5197">
      <w:pPr>
        <w:spacing w:after="0"/>
        <w:jc w:val="center"/>
        <w:rPr>
          <w:b/>
          <w:i/>
          <w:sz w:val="32"/>
          <w:szCs w:val="32"/>
        </w:rPr>
      </w:pPr>
      <w:r w:rsidRPr="00357365">
        <w:rPr>
          <w:b/>
          <w:i/>
          <w:sz w:val="32"/>
          <w:szCs w:val="32"/>
        </w:rPr>
        <w:t xml:space="preserve">Questions? CALL THE PUBLIC WORKS DEPARTMENT (502) 449-5010 </w:t>
      </w:r>
    </w:p>
    <w:p w14:paraId="3D886CD6" w14:textId="77777777" w:rsidR="009A5197" w:rsidRPr="00357365" w:rsidRDefault="009A5197" w:rsidP="009A5197">
      <w:pPr>
        <w:spacing w:after="0"/>
        <w:jc w:val="center"/>
        <w:rPr>
          <w:b/>
          <w:i/>
          <w:sz w:val="32"/>
          <w:szCs w:val="32"/>
        </w:rPr>
      </w:pPr>
      <w:r w:rsidRPr="00357365">
        <w:rPr>
          <w:b/>
          <w:i/>
          <w:sz w:val="32"/>
          <w:szCs w:val="32"/>
        </w:rPr>
        <w:t>MON-</w:t>
      </w:r>
      <w:proofErr w:type="gramStart"/>
      <w:r w:rsidRPr="00357365">
        <w:rPr>
          <w:b/>
          <w:i/>
          <w:sz w:val="32"/>
          <w:szCs w:val="32"/>
        </w:rPr>
        <w:t>FRI  6:30</w:t>
      </w:r>
      <w:proofErr w:type="gramEnd"/>
      <w:r w:rsidRPr="00357365">
        <w:rPr>
          <w:b/>
          <w:i/>
          <w:sz w:val="32"/>
          <w:szCs w:val="32"/>
        </w:rPr>
        <w:t>-3:00 WITH ANY QUESTIONS</w:t>
      </w:r>
    </w:p>
    <w:p w14:paraId="35C4264F" w14:textId="77777777" w:rsidR="009A5197" w:rsidRDefault="009A5197" w:rsidP="009A5197">
      <w:pPr>
        <w:spacing w:after="0"/>
        <w:jc w:val="center"/>
        <w:rPr>
          <w:b/>
          <w:sz w:val="32"/>
          <w:szCs w:val="32"/>
          <w:u w:val="single"/>
        </w:rPr>
      </w:pPr>
      <w:r w:rsidRPr="00357365">
        <w:rPr>
          <w:b/>
          <w:i/>
          <w:sz w:val="32"/>
          <w:szCs w:val="32"/>
        </w:rPr>
        <w:t xml:space="preserve">PUBLIC WORKS SUPERVISOR  JOHN HAYWOOD  Office # (502) 449-4749 email: </w:t>
      </w:r>
      <w:hyperlink r:id="rId5" w:history="1">
        <w:r w:rsidRPr="00357365">
          <w:rPr>
            <w:rStyle w:val="Hyperlink"/>
            <w:b/>
            <w:sz w:val="32"/>
            <w:szCs w:val="32"/>
          </w:rPr>
          <w:t>john.haywood@shivelyky.gov</w:t>
        </w:r>
      </w:hyperlink>
    </w:p>
    <w:p w14:paraId="40FE7300" w14:textId="77777777" w:rsidR="009A5197" w:rsidRDefault="009A5197" w:rsidP="009A5197">
      <w:pPr>
        <w:spacing w:after="0"/>
        <w:jc w:val="center"/>
        <w:rPr>
          <w:b/>
          <w:sz w:val="32"/>
          <w:szCs w:val="32"/>
          <w:u w:val="single"/>
        </w:rPr>
      </w:pPr>
    </w:p>
    <w:p w14:paraId="7C8E99B8" w14:textId="77777777" w:rsidR="009A5197" w:rsidRDefault="009A5197" w:rsidP="009A5197">
      <w:pPr>
        <w:spacing w:after="0"/>
        <w:jc w:val="center"/>
        <w:rPr>
          <w:b/>
          <w:sz w:val="32"/>
          <w:szCs w:val="32"/>
          <w:u w:val="single"/>
        </w:rPr>
      </w:pPr>
    </w:p>
    <w:p w14:paraId="05AC1611" w14:textId="77777777" w:rsidR="009A5197" w:rsidRDefault="009A5197" w:rsidP="009A5197">
      <w:pPr>
        <w:spacing w:after="0"/>
        <w:jc w:val="center"/>
        <w:rPr>
          <w:b/>
          <w:sz w:val="32"/>
          <w:szCs w:val="32"/>
          <w:u w:val="single"/>
        </w:rPr>
      </w:pPr>
    </w:p>
    <w:p w14:paraId="35D74525" w14:textId="77777777" w:rsidR="009A5197" w:rsidRPr="00357365" w:rsidRDefault="009A5197" w:rsidP="009A5197">
      <w:pPr>
        <w:spacing w:after="0"/>
        <w:jc w:val="center"/>
        <w:rPr>
          <w:b/>
          <w:sz w:val="32"/>
          <w:szCs w:val="32"/>
          <w:u w:val="single"/>
        </w:rPr>
      </w:pPr>
    </w:p>
    <w:p w14:paraId="1E847469" w14:textId="77777777" w:rsidR="009A5197" w:rsidRPr="00357365" w:rsidRDefault="009A5197" w:rsidP="009A5197">
      <w:pPr>
        <w:spacing w:after="0" w:line="240" w:lineRule="atLeast"/>
        <w:ind w:right="101"/>
        <w:jc w:val="center"/>
        <w:textAlignment w:val="baseline"/>
        <w:outlineLvl w:val="4"/>
        <w:rPr>
          <w:rFonts w:ascii="Lucida Bright" w:eastAsia="Times New Roman" w:hAnsi="Lucida Bright" w:cs="Arial"/>
          <w:color w:val="333333"/>
          <w:sz w:val="18"/>
          <w:szCs w:val="18"/>
        </w:rPr>
      </w:pPr>
      <w:r w:rsidRPr="00357365">
        <w:rPr>
          <w:rFonts w:ascii="Lucida Bright" w:hAnsi="Lucida Bright"/>
          <w:noProof/>
          <w:sz w:val="18"/>
          <w:szCs w:val="18"/>
        </w:rPr>
        <w:drawing>
          <wp:inline distT="0" distB="0" distL="0" distR="0" wp14:anchorId="1481D08A" wp14:editId="5329F55B">
            <wp:extent cx="1000125" cy="666750"/>
            <wp:effectExtent l="0" t="0" r="9525" b="0"/>
            <wp:docPr id="9" name="Picture 9" descr="Image result for LG&amp;E KY STREET LIGH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LG&amp;E KY STREET LIGHT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0125" cy="666750"/>
                    </a:xfrm>
                    <a:prstGeom prst="rect">
                      <a:avLst/>
                    </a:prstGeom>
                    <a:noFill/>
                    <a:ln>
                      <a:noFill/>
                    </a:ln>
                  </pic:spPr>
                </pic:pic>
              </a:graphicData>
            </a:graphic>
          </wp:inline>
        </w:drawing>
      </w:r>
    </w:p>
    <w:p w14:paraId="5A729D0F" w14:textId="77777777" w:rsidR="009A5197" w:rsidRPr="00357365" w:rsidRDefault="009A5197" w:rsidP="009A5197">
      <w:pPr>
        <w:spacing w:after="0" w:line="240" w:lineRule="atLeast"/>
        <w:ind w:left="101" w:right="101"/>
        <w:jc w:val="center"/>
        <w:textAlignment w:val="baseline"/>
        <w:outlineLvl w:val="4"/>
        <w:rPr>
          <w:rFonts w:ascii="Lucida Bright" w:eastAsia="Times New Roman" w:hAnsi="Lucida Bright" w:cs="Arial"/>
          <w:b/>
          <w:color w:val="333333"/>
          <w:sz w:val="24"/>
          <w:szCs w:val="24"/>
        </w:rPr>
      </w:pPr>
      <w:r w:rsidRPr="00357365">
        <w:rPr>
          <w:rFonts w:ascii="Lucida Bright" w:eastAsia="Times New Roman" w:hAnsi="Lucida Bright" w:cs="Arial"/>
          <w:b/>
          <w:color w:val="333333"/>
          <w:sz w:val="24"/>
          <w:szCs w:val="24"/>
          <w:highlight w:val="yellow"/>
        </w:rPr>
        <w:t>Help us keep the lights on.  If you see a streetlight out call it in to LG&amp;E!</w:t>
      </w:r>
    </w:p>
    <w:p w14:paraId="7A003C23" w14:textId="77777777" w:rsidR="009A5197" w:rsidRPr="00357365" w:rsidRDefault="009A5197" w:rsidP="009A5197">
      <w:pPr>
        <w:spacing w:after="0" w:line="240" w:lineRule="atLeast"/>
        <w:ind w:left="101" w:right="101"/>
        <w:jc w:val="center"/>
        <w:textAlignment w:val="baseline"/>
        <w:outlineLvl w:val="4"/>
        <w:rPr>
          <w:rFonts w:ascii="Lucida Bright" w:eastAsia="Times New Roman" w:hAnsi="Lucida Bright" w:cs="Arial"/>
          <w:color w:val="333333"/>
          <w:sz w:val="24"/>
          <w:szCs w:val="24"/>
        </w:rPr>
      </w:pPr>
    </w:p>
    <w:p w14:paraId="760FF5EF" w14:textId="77777777" w:rsidR="009A5197" w:rsidRDefault="009A5197" w:rsidP="009A5197">
      <w:pPr>
        <w:spacing w:after="0"/>
        <w:ind w:left="101" w:right="101"/>
        <w:jc w:val="center"/>
        <w:textAlignment w:val="baseline"/>
        <w:rPr>
          <w:rFonts w:ascii="Lucida Bright" w:eastAsia="Times New Roman" w:hAnsi="Lucida Bright" w:cs="Arial"/>
          <w:color w:val="000000"/>
          <w:sz w:val="24"/>
          <w:szCs w:val="24"/>
        </w:rPr>
      </w:pPr>
      <w:r w:rsidRPr="00357365">
        <w:rPr>
          <w:rFonts w:ascii="Lucida Bright" w:eastAsia="Times New Roman" w:hAnsi="Lucida Bright" w:cs="Arial"/>
          <w:color w:val="000000"/>
          <w:sz w:val="24"/>
          <w:szCs w:val="24"/>
        </w:rPr>
        <w:t>Telephone the Louisville Gas &amp; Electric (LG&amp;E) Lighting Department at (502) 589-3500</w:t>
      </w:r>
    </w:p>
    <w:p w14:paraId="5D5ACF54" w14:textId="77777777" w:rsidR="009A5197" w:rsidRDefault="009A5197" w:rsidP="009A5197">
      <w:pPr>
        <w:spacing w:after="0"/>
        <w:ind w:left="101" w:right="101"/>
        <w:textAlignment w:val="baseline"/>
        <w:rPr>
          <w:rFonts w:ascii="Lucida Bright" w:eastAsia="Times New Roman" w:hAnsi="Lucida Bright" w:cs="Arial"/>
          <w:color w:val="000000"/>
          <w:sz w:val="24"/>
          <w:szCs w:val="24"/>
        </w:rPr>
      </w:pPr>
    </w:p>
    <w:p w14:paraId="7FD0ACF1" w14:textId="77777777" w:rsidR="009A5197" w:rsidRPr="00357365" w:rsidRDefault="009A5197" w:rsidP="009A5197">
      <w:pPr>
        <w:spacing w:after="0"/>
        <w:ind w:left="101" w:right="101"/>
        <w:textAlignment w:val="baseline"/>
        <w:rPr>
          <w:rFonts w:ascii="Lucida Bright" w:eastAsia="Times New Roman" w:hAnsi="Lucida Bright" w:cs="Arial"/>
          <w:color w:val="000000"/>
          <w:sz w:val="24"/>
          <w:szCs w:val="24"/>
        </w:rPr>
      </w:pPr>
    </w:p>
    <w:p w14:paraId="03879B2E" w14:textId="77777777" w:rsidR="009A5197" w:rsidRPr="00357365" w:rsidRDefault="009A5197" w:rsidP="009A5197">
      <w:pPr>
        <w:spacing w:after="0"/>
        <w:rPr>
          <w:rFonts w:cs="Calibri"/>
          <w:b/>
          <w:i/>
          <w:sz w:val="24"/>
          <w:szCs w:val="24"/>
        </w:rPr>
      </w:pPr>
      <w:r w:rsidRPr="00357365">
        <w:rPr>
          <w:rFonts w:cs="Calibri"/>
          <w:b/>
          <w:i/>
          <w:sz w:val="24"/>
          <w:szCs w:val="24"/>
        </w:rPr>
        <w:lastRenderedPageBreak/>
        <w:t>Information on Trash, Recycling and Yard Waste Collection</w:t>
      </w:r>
    </w:p>
    <w:p w14:paraId="0458F07B" w14:textId="77777777" w:rsidR="009A5197" w:rsidRPr="00357365" w:rsidRDefault="009A5197" w:rsidP="009A5197">
      <w:pPr>
        <w:spacing w:after="0"/>
        <w:rPr>
          <w:rFonts w:cs="Calibri"/>
          <w:sz w:val="24"/>
          <w:szCs w:val="24"/>
        </w:rPr>
      </w:pPr>
      <w:r>
        <w:rPr>
          <w:rFonts w:cs="Calibri"/>
          <w:sz w:val="24"/>
          <w:szCs w:val="24"/>
        </w:rPr>
        <w:t>Trash cans can be purchased by calling city hall (502) 449-5000, Monday – Friday 8 a.m. – 4:30 p.m., 95 Gallon $75.00</w:t>
      </w:r>
    </w:p>
    <w:p w14:paraId="630E5E12" w14:textId="77777777" w:rsidR="009A5197" w:rsidRPr="00357365" w:rsidRDefault="009A5197" w:rsidP="009A5197">
      <w:pPr>
        <w:spacing w:after="0"/>
        <w:rPr>
          <w:rFonts w:cs="Calibri"/>
          <w:sz w:val="24"/>
          <w:szCs w:val="24"/>
        </w:rPr>
      </w:pPr>
      <w:r w:rsidRPr="00357365">
        <w:rPr>
          <w:rFonts w:cs="Calibri"/>
          <w:sz w:val="24"/>
          <w:szCs w:val="24"/>
        </w:rPr>
        <w:t xml:space="preserve">Keeping our community clean and attractive is everyone’s responsibility, which is why the City of Shively offers convenient curbside collection services.  Use this guide to take full advantage of the services. </w:t>
      </w:r>
    </w:p>
    <w:p w14:paraId="393BCC01" w14:textId="77777777" w:rsidR="009A5197" w:rsidRPr="00357365" w:rsidRDefault="009A5197" w:rsidP="009A5197">
      <w:pPr>
        <w:spacing w:after="0"/>
        <w:rPr>
          <w:rFonts w:cs="Calibri"/>
          <w:b/>
          <w:i/>
          <w:sz w:val="24"/>
          <w:szCs w:val="24"/>
        </w:rPr>
      </w:pPr>
      <w:r w:rsidRPr="00357365">
        <w:rPr>
          <w:rFonts w:cs="Calibri"/>
          <w:b/>
          <w:i/>
          <w:sz w:val="24"/>
          <w:szCs w:val="24"/>
        </w:rPr>
        <w:t>The Basics for Trash Collection</w:t>
      </w:r>
    </w:p>
    <w:p w14:paraId="460E18AE" w14:textId="77777777" w:rsidR="009A5197" w:rsidRPr="00357365" w:rsidRDefault="009A5197" w:rsidP="009A5197">
      <w:pPr>
        <w:numPr>
          <w:ilvl w:val="0"/>
          <w:numId w:val="1"/>
        </w:numPr>
        <w:spacing w:after="0"/>
        <w:contextualSpacing/>
        <w:rPr>
          <w:rFonts w:ascii="Calibri" w:eastAsia="Calibri" w:hAnsi="Calibri" w:cs="Calibri"/>
          <w:sz w:val="24"/>
          <w:szCs w:val="24"/>
        </w:rPr>
      </w:pPr>
      <w:r w:rsidRPr="00357365">
        <w:rPr>
          <w:rFonts w:ascii="Calibri" w:eastAsia="Calibri" w:hAnsi="Calibri" w:cs="Calibri"/>
          <w:sz w:val="24"/>
          <w:szCs w:val="24"/>
        </w:rPr>
        <w:t>Trash must be bagged and placed inside of the blue City of Shively carts.</w:t>
      </w:r>
    </w:p>
    <w:p w14:paraId="25D5AEA5" w14:textId="77777777" w:rsidR="009A5197" w:rsidRPr="00357365" w:rsidRDefault="009A5197" w:rsidP="009A5197">
      <w:pPr>
        <w:numPr>
          <w:ilvl w:val="0"/>
          <w:numId w:val="1"/>
        </w:numPr>
        <w:spacing w:after="0"/>
        <w:contextualSpacing/>
        <w:rPr>
          <w:rFonts w:ascii="Calibri" w:eastAsia="Calibri" w:hAnsi="Calibri" w:cs="Calibri"/>
          <w:sz w:val="24"/>
          <w:szCs w:val="24"/>
        </w:rPr>
      </w:pPr>
      <w:r w:rsidRPr="00357365">
        <w:rPr>
          <w:rFonts w:ascii="Calibri" w:eastAsia="Calibri" w:hAnsi="Calibri" w:cs="Calibri"/>
          <w:sz w:val="24"/>
          <w:szCs w:val="24"/>
        </w:rPr>
        <w:t>Trash in bags/cardboard boxes outside/on top of the cart will not be picked up.</w:t>
      </w:r>
    </w:p>
    <w:p w14:paraId="1199A4D8" w14:textId="77777777" w:rsidR="009A5197" w:rsidRPr="00357365" w:rsidRDefault="009A5197" w:rsidP="009A5197">
      <w:pPr>
        <w:numPr>
          <w:ilvl w:val="0"/>
          <w:numId w:val="1"/>
        </w:numPr>
        <w:spacing w:after="0"/>
        <w:contextualSpacing/>
        <w:rPr>
          <w:rFonts w:ascii="Calibri" w:eastAsia="Calibri" w:hAnsi="Calibri" w:cs="Calibri"/>
          <w:sz w:val="24"/>
          <w:szCs w:val="24"/>
        </w:rPr>
      </w:pPr>
      <w:r w:rsidRPr="00357365">
        <w:rPr>
          <w:rFonts w:ascii="Calibri" w:eastAsia="Calibri" w:hAnsi="Calibri" w:cs="Calibri"/>
          <w:sz w:val="24"/>
          <w:szCs w:val="24"/>
        </w:rPr>
        <w:t>Do not overfill the blue cart or pack trash in too tightly.</w:t>
      </w:r>
    </w:p>
    <w:p w14:paraId="4E55AF16" w14:textId="77777777" w:rsidR="009A5197" w:rsidRPr="00357365" w:rsidRDefault="009A5197" w:rsidP="009A5197">
      <w:pPr>
        <w:numPr>
          <w:ilvl w:val="0"/>
          <w:numId w:val="1"/>
        </w:numPr>
        <w:spacing w:after="0"/>
        <w:contextualSpacing/>
        <w:rPr>
          <w:rFonts w:ascii="Calibri" w:eastAsia="Calibri" w:hAnsi="Calibri" w:cs="Calibri"/>
          <w:sz w:val="24"/>
          <w:szCs w:val="24"/>
        </w:rPr>
      </w:pPr>
      <w:r w:rsidRPr="00357365">
        <w:rPr>
          <w:rFonts w:ascii="Calibri" w:eastAsia="Calibri" w:hAnsi="Calibri" w:cs="Calibri"/>
          <w:sz w:val="24"/>
          <w:szCs w:val="24"/>
        </w:rPr>
        <w:t>Do not fill with items making the cart too heavy to be emptied.</w:t>
      </w:r>
    </w:p>
    <w:p w14:paraId="482AB6CF" w14:textId="77777777" w:rsidR="009A5197" w:rsidRPr="00357365" w:rsidRDefault="009A5197" w:rsidP="009A5197">
      <w:pPr>
        <w:numPr>
          <w:ilvl w:val="0"/>
          <w:numId w:val="1"/>
        </w:numPr>
        <w:spacing w:after="0"/>
        <w:contextualSpacing/>
        <w:rPr>
          <w:rFonts w:ascii="Calibri" w:eastAsia="Calibri" w:hAnsi="Calibri" w:cs="Calibri"/>
          <w:sz w:val="24"/>
          <w:szCs w:val="24"/>
        </w:rPr>
      </w:pPr>
      <w:r w:rsidRPr="00357365">
        <w:rPr>
          <w:rFonts w:ascii="Calibri" w:eastAsia="Calibri" w:hAnsi="Calibri" w:cs="Calibri"/>
          <w:sz w:val="24"/>
          <w:szCs w:val="24"/>
        </w:rPr>
        <w:t xml:space="preserve">Only the blue City of Shively carts will be picked up during curbside collection.  No </w:t>
      </w:r>
      <w:proofErr w:type="gramStart"/>
      <w:r w:rsidRPr="00357365">
        <w:rPr>
          <w:rFonts w:ascii="Calibri" w:eastAsia="Calibri" w:hAnsi="Calibri" w:cs="Calibri"/>
          <w:sz w:val="24"/>
          <w:szCs w:val="24"/>
        </w:rPr>
        <w:t>store bought</w:t>
      </w:r>
      <w:proofErr w:type="gramEnd"/>
      <w:r w:rsidRPr="00357365">
        <w:rPr>
          <w:rFonts w:ascii="Calibri" w:eastAsia="Calibri" w:hAnsi="Calibri" w:cs="Calibri"/>
          <w:sz w:val="24"/>
          <w:szCs w:val="24"/>
        </w:rPr>
        <w:t xml:space="preserve"> cans/carts.</w:t>
      </w:r>
    </w:p>
    <w:p w14:paraId="29B3F88B" w14:textId="77777777" w:rsidR="009A5197" w:rsidRPr="00357365" w:rsidRDefault="009A5197" w:rsidP="009A5197">
      <w:pPr>
        <w:numPr>
          <w:ilvl w:val="0"/>
          <w:numId w:val="1"/>
        </w:numPr>
        <w:spacing w:after="0"/>
        <w:contextualSpacing/>
        <w:rPr>
          <w:rFonts w:ascii="Calibri" w:eastAsia="Calibri" w:hAnsi="Calibri" w:cs="Calibri"/>
          <w:sz w:val="24"/>
          <w:szCs w:val="24"/>
        </w:rPr>
      </w:pPr>
      <w:r w:rsidRPr="00357365">
        <w:rPr>
          <w:rFonts w:ascii="Calibri" w:eastAsia="Calibri" w:hAnsi="Calibri" w:cs="Calibri"/>
          <w:sz w:val="24"/>
          <w:szCs w:val="24"/>
        </w:rPr>
        <w:t>Always keep your cart lid closed.</w:t>
      </w:r>
    </w:p>
    <w:p w14:paraId="7852C210" w14:textId="77777777" w:rsidR="009A5197" w:rsidRPr="00357365" w:rsidRDefault="009A5197" w:rsidP="009A5197">
      <w:pPr>
        <w:spacing w:after="0"/>
        <w:contextualSpacing/>
        <w:rPr>
          <w:rFonts w:ascii="Calibri" w:eastAsia="Calibri" w:hAnsi="Calibri" w:cs="Calibri"/>
          <w:b/>
          <w:i/>
          <w:sz w:val="24"/>
          <w:szCs w:val="24"/>
        </w:rPr>
      </w:pPr>
      <w:r w:rsidRPr="00357365">
        <w:rPr>
          <w:rFonts w:ascii="Calibri" w:eastAsia="Calibri" w:hAnsi="Calibri" w:cs="Calibri"/>
          <w:b/>
          <w:i/>
          <w:sz w:val="24"/>
          <w:szCs w:val="24"/>
        </w:rPr>
        <w:t>The Basics on Collection Day</w:t>
      </w:r>
    </w:p>
    <w:p w14:paraId="19EBCA4A" w14:textId="77777777" w:rsidR="009A5197" w:rsidRPr="00357365" w:rsidRDefault="009A5197" w:rsidP="009A5197">
      <w:pPr>
        <w:numPr>
          <w:ilvl w:val="0"/>
          <w:numId w:val="3"/>
        </w:numPr>
        <w:spacing w:after="0"/>
        <w:contextualSpacing/>
        <w:rPr>
          <w:rFonts w:ascii="Calibri" w:eastAsia="Calibri" w:hAnsi="Calibri" w:cs="Calibri"/>
          <w:sz w:val="24"/>
          <w:szCs w:val="24"/>
        </w:rPr>
      </w:pPr>
      <w:r w:rsidRPr="00357365">
        <w:rPr>
          <w:rFonts w:ascii="Calibri" w:eastAsia="Calibri" w:hAnsi="Calibri" w:cs="Calibri"/>
          <w:sz w:val="24"/>
          <w:szCs w:val="24"/>
        </w:rPr>
        <w:t>Place carts at the curb in front of your home, three feet apart, after 5pm the night before or by 6am on your collection day.</w:t>
      </w:r>
    </w:p>
    <w:p w14:paraId="05BC30B5" w14:textId="77777777" w:rsidR="009A5197" w:rsidRPr="00357365" w:rsidRDefault="009A5197" w:rsidP="009A5197">
      <w:pPr>
        <w:numPr>
          <w:ilvl w:val="0"/>
          <w:numId w:val="3"/>
        </w:numPr>
        <w:spacing w:after="0"/>
        <w:contextualSpacing/>
        <w:rPr>
          <w:rFonts w:ascii="Calibri" w:eastAsia="Calibri" w:hAnsi="Calibri" w:cs="Calibri"/>
          <w:sz w:val="24"/>
          <w:szCs w:val="24"/>
        </w:rPr>
      </w:pPr>
      <w:r w:rsidRPr="00357365">
        <w:rPr>
          <w:rFonts w:ascii="Calibri" w:eastAsia="Calibri" w:hAnsi="Calibri" w:cs="Calibri"/>
          <w:sz w:val="24"/>
          <w:szCs w:val="24"/>
        </w:rPr>
        <w:t>The handle of your cart should face the house.</w:t>
      </w:r>
    </w:p>
    <w:p w14:paraId="1FA54F98" w14:textId="77777777" w:rsidR="009A5197" w:rsidRPr="00357365" w:rsidRDefault="009A5197" w:rsidP="009A5197">
      <w:pPr>
        <w:numPr>
          <w:ilvl w:val="0"/>
          <w:numId w:val="3"/>
        </w:numPr>
        <w:spacing w:after="0"/>
        <w:contextualSpacing/>
        <w:rPr>
          <w:rFonts w:ascii="Calibri" w:eastAsia="Calibri" w:hAnsi="Calibri" w:cs="Calibri"/>
          <w:sz w:val="24"/>
          <w:szCs w:val="24"/>
        </w:rPr>
      </w:pPr>
      <w:r w:rsidRPr="00357365">
        <w:rPr>
          <w:rFonts w:ascii="Calibri" w:eastAsia="Calibri" w:hAnsi="Calibri" w:cs="Calibri"/>
          <w:sz w:val="24"/>
          <w:szCs w:val="24"/>
        </w:rPr>
        <w:t>Once your trash has been collected, remove your cart from the curb at the end of your trash day AND PLEASE DO NOT LEAVE IN FRONT YARD.</w:t>
      </w:r>
    </w:p>
    <w:p w14:paraId="23EB4AC5" w14:textId="77777777" w:rsidR="009A5197" w:rsidRPr="00357365" w:rsidRDefault="009A5197" w:rsidP="009A5197">
      <w:pPr>
        <w:spacing w:after="0"/>
        <w:rPr>
          <w:rFonts w:cs="Calibri"/>
          <w:b/>
          <w:i/>
          <w:sz w:val="24"/>
          <w:szCs w:val="24"/>
        </w:rPr>
      </w:pPr>
      <w:r w:rsidRPr="00357365">
        <w:rPr>
          <w:rFonts w:cs="Calibri"/>
          <w:b/>
          <w:i/>
          <w:sz w:val="24"/>
          <w:szCs w:val="24"/>
        </w:rPr>
        <w:t>The Basics about Yard Waste Disposal</w:t>
      </w:r>
    </w:p>
    <w:p w14:paraId="14A02529" w14:textId="77777777" w:rsidR="009A5197" w:rsidRPr="00357365" w:rsidRDefault="009A5197" w:rsidP="009A5197">
      <w:pPr>
        <w:numPr>
          <w:ilvl w:val="0"/>
          <w:numId w:val="2"/>
        </w:numPr>
        <w:spacing w:after="0"/>
        <w:contextualSpacing/>
        <w:rPr>
          <w:rFonts w:ascii="Calibri" w:eastAsia="Calibri" w:hAnsi="Calibri" w:cs="Calibri"/>
          <w:b/>
          <w:i/>
          <w:sz w:val="24"/>
          <w:szCs w:val="24"/>
        </w:rPr>
      </w:pPr>
      <w:r w:rsidRPr="00357365">
        <w:rPr>
          <w:rFonts w:ascii="Calibri" w:eastAsia="Calibri" w:hAnsi="Calibri" w:cs="Calibri"/>
          <w:sz w:val="24"/>
          <w:szCs w:val="24"/>
        </w:rPr>
        <w:t>The curbside yard waste collection program runs from March thru December.</w:t>
      </w:r>
    </w:p>
    <w:p w14:paraId="5EBE5535" w14:textId="77777777" w:rsidR="009A5197" w:rsidRPr="00357365" w:rsidRDefault="009A5197" w:rsidP="009A5197">
      <w:pPr>
        <w:numPr>
          <w:ilvl w:val="0"/>
          <w:numId w:val="2"/>
        </w:numPr>
        <w:spacing w:after="0"/>
        <w:contextualSpacing/>
        <w:rPr>
          <w:rFonts w:ascii="Calibri" w:eastAsia="Calibri" w:hAnsi="Calibri" w:cs="Calibri"/>
          <w:b/>
          <w:i/>
          <w:sz w:val="24"/>
          <w:szCs w:val="24"/>
        </w:rPr>
      </w:pPr>
      <w:r w:rsidRPr="00357365">
        <w:rPr>
          <w:rFonts w:ascii="Calibri" w:eastAsia="Calibri" w:hAnsi="Calibri" w:cs="Calibri"/>
          <w:sz w:val="24"/>
          <w:szCs w:val="24"/>
        </w:rPr>
        <w:t>Limbs must be bundled in sections 4 foot or less.</w:t>
      </w:r>
    </w:p>
    <w:p w14:paraId="46D7BEC0" w14:textId="77777777" w:rsidR="009A5197" w:rsidRPr="00357365" w:rsidRDefault="009A5197" w:rsidP="009A5197">
      <w:pPr>
        <w:numPr>
          <w:ilvl w:val="0"/>
          <w:numId w:val="2"/>
        </w:numPr>
        <w:spacing w:after="0"/>
        <w:contextualSpacing/>
        <w:rPr>
          <w:rFonts w:ascii="Calibri" w:eastAsia="Calibri" w:hAnsi="Calibri" w:cs="Calibri"/>
          <w:b/>
          <w:i/>
          <w:sz w:val="24"/>
          <w:szCs w:val="24"/>
        </w:rPr>
      </w:pPr>
      <w:r w:rsidRPr="00357365">
        <w:rPr>
          <w:rFonts w:ascii="Calibri" w:eastAsia="Calibri" w:hAnsi="Calibri" w:cs="Calibri"/>
          <w:sz w:val="24"/>
          <w:szCs w:val="24"/>
        </w:rPr>
        <w:t>Nothing larger than 6 inches in diameter will be picked up.</w:t>
      </w:r>
    </w:p>
    <w:p w14:paraId="5DBDA630" w14:textId="77777777" w:rsidR="009A5197" w:rsidRPr="00357365" w:rsidRDefault="009A5197" w:rsidP="009A5197">
      <w:pPr>
        <w:numPr>
          <w:ilvl w:val="0"/>
          <w:numId w:val="2"/>
        </w:numPr>
        <w:spacing w:after="0"/>
        <w:contextualSpacing/>
        <w:rPr>
          <w:rFonts w:ascii="Calibri" w:eastAsia="Calibri" w:hAnsi="Calibri" w:cs="Calibri"/>
          <w:b/>
          <w:i/>
          <w:sz w:val="24"/>
          <w:szCs w:val="24"/>
        </w:rPr>
      </w:pPr>
      <w:r w:rsidRPr="00357365">
        <w:rPr>
          <w:rFonts w:ascii="Calibri" w:eastAsia="Calibri" w:hAnsi="Calibri" w:cs="Calibri"/>
          <w:sz w:val="24"/>
          <w:szCs w:val="24"/>
        </w:rPr>
        <w:t>Yard waste is grass clippings, weeds, leaves and trimmings from bushes.</w:t>
      </w:r>
    </w:p>
    <w:p w14:paraId="4F9D627E" w14:textId="77777777" w:rsidR="009A5197" w:rsidRPr="00357365" w:rsidRDefault="009A5197" w:rsidP="009A5197">
      <w:pPr>
        <w:numPr>
          <w:ilvl w:val="0"/>
          <w:numId w:val="2"/>
        </w:numPr>
        <w:spacing w:after="0"/>
        <w:contextualSpacing/>
        <w:rPr>
          <w:rFonts w:ascii="Calibri" w:eastAsia="Calibri" w:hAnsi="Calibri" w:cs="Calibri"/>
          <w:b/>
          <w:i/>
          <w:sz w:val="24"/>
          <w:szCs w:val="24"/>
        </w:rPr>
      </w:pPr>
      <w:r w:rsidRPr="00357365">
        <w:rPr>
          <w:rFonts w:ascii="Calibri" w:eastAsia="Calibri" w:hAnsi="Calibri" w:cs="Calibri"/>
          <w:sz w:val="24"/>
          <w:szCs w:val="24"/>
        </w:rPr>
        <w:t xml:space="preserve">Place yard waste in paper landscape bags or in your own </w:t>
      </w:r>
      <w:proofErr w:type="gramStart"/>
      <w:r w:rsidRPr="00357365">
        <w:rPr>
          <w:rFonts w:ascii="Calibri" w:eastAsia="Calibri" w:hAnsi="Calibri" w:cs="Calibri"/>
          <w:sz w:val="24"/>
          <w:szCs w:val="24"/>
        </w:rPr>
        <w:t>20-32 gallon</w:t>
      </w:r>
      <w:proofErr w:type="gramEnd"/>
      <w:r w:rsidRPr="00357365">
        <w:rPr>
          <w:rFonts w:ascii="Calibri" w:eastAsia="Calibri" w:hAnsi="Calibri" w:cs="Calibri"/>
          <w:sz w:val="24"/>
          <w:szCs w:val="24"/>
        </w:rPr>
        <w:t xml:space="preserve"> containers.  </w:t>
      </w:r>
    </w:p>
    <w:p w14:paraId="63D85A8E" w14:textId="77777777" w:rsidR="009A5197" w:rsidRPr="00357365" w:rsidRDefault="009A5197" w:rsidP="009A5197">
      <w:pPr>
        <w:numPr>
          <w:ilvl w:val="0"/>
          <w:numId w:val="2"/>
        </w:numPr>
        <w:spacing w:after="0"/>
        <w:contextualSpacing/>
        <w:rPr>
          <w:rFonts w:ascii="Calibri" w:eastAsia="Calibri" w:hAnsi="Calibri" w:cs="Calibri"/>
          <w:b/>
          <w:i/>
          <w:sz w:val="24"/>
          <w:szCs w:val="24"/>
        </w:rPr>
      </w:pPr>
      <w:r w:rsidRPr="00357365">
        <w:rPr>
          <w:rFonts w:ascii="Calibri" w:eastAsia="Calibri" w:hAnsi="Calibri" w:cs="Calibri"/>
          <w:sz w:val="24"/>
          <w:szCs w:val="24"/>
        </w:rPr>
        <w:t xml:space="preserve">Yard waste containers should never be over 50 pounds. If too </w:t>
      </w:r>
      <w:proofErr w:type="gramStart"/>
      <w:r w:rsidRPr="00357365">
        <w:rPr>
          <w:rFonts w:ascii="Calibri" w:eastAsia="Calibri" w:hAnsi="Calibri" w:cs="Calibri"/>
          <w:sz w:val="24"/>
          <w:szCs w:val="24"/>
        </w:rPr>
        <w:t>heavy</w:t>
      </w:r>
      <w:proofErr w:type="gramEnd"/>
      <w:r w:rsidRPr="00357365">
        <w:rPr>
          <w:rFonts w:ascii="Calibri" w:eastAsia="Calibri" w:hAnsi="Calibri" w:cs="Calibri"/>
          <w:sz w:val="24"/>
          <w:szCs w:val="24"/>
        </w:rPr>
        <w:t xml:space="preserve"> it will not be picked up.</w:t>
      </w:r>
    </w:p>
    <w:p w14:paraId="7E16F12B" w14:textId="77777777" w:rsidR="009A5197" w:rsidRPr="00357365" w:rsidRDefault="009A5197" w:rsidP="009A5197">
      <w:pPr>
        <w:numPr>
          <w:ilvl w:val="0"/>
          <w:numId w:val="2"/>
        </w:numPr>
        <w:spacing w:after="0"/>
        <w:contextualSpacing/>
        <w:rPr>
          <w:rFonts w:ascii="Calibri" w:eastAsia="Calibri" w:hAnsi="Calibri" w:cs="Calibri"/>
          <w:sz w:val="24"/>
          <w:szCs w:val="24"/>
        </w:rPr>
      </w:pPr>
      <w:r w:rsidRPr="00357365">
        <w:rPr>
          <w:rFonts w:ascii="Calibri" w:eastAsia="Calibri" w:hAnsi="Calibri" w:cs="Calibri"/>
          <w:sz w:val="24"/>
          <w:szCs w:val="24"/>
        </w:rPr>
        <w:t>Do not use plastic bags or cardboard boxes.</w:t>
      </w:r>
    </w:p>
    <w:p w14:paraId="512EFAED" w14:textId="77777777" w:rsidR="009A5197" w:rsidRPr="00357365" w:rsidRDefault="009A5197" w:rsidP="009A5197">
      <w:pPr>
        <w:spacing w:after="0"/>
        <w:contextualSpacing/>
        <w:rPr>
          <w:rFonts w:ascii="Calibri" w:eastAsia="Calibri" w:hAnsi="Calibri" w:cs="Calibri"/>
          <w:b/>
          <w:i/>
          <w:sz w:val="24"/>
          <w:szCs w:val="24"/>
        </w:rPr>
      </w:pPr>
      <w:r w:rsidRPr="00357365">
        <w:rPr>
          <w:rFonts w:ascii="Calibri" w:eastAsia="Calibri" w:hAnsi="Calibri" w:cs="Calibri"/>
          <w:b/>
          <w:i/>
          <w:sz w:val="24"/>
          <w:szCs w:val="24"/>
        </w:rPr>
        <w:t>Limits on the Number of Yard Waste Bags and Containers – COLLECTION WILL BEGIN IN MARCH</w:t>
      </w:r>
    </w:p>
    <w:p w14:paraId="125D3D21" w14:textId="77777777" w:rsidR="009A5197" w:rsidRPr="00357365" w:rsidRDefault="009A5197" w:rsidP="009A5197">
      <w:pPr>
        <w:numPr>
          <w:ilvl w:val="0"/>
          <w:numId w:val="4"/>
        </w:numPr>
        <w:spacing w:after="0"/>
        <w:contextualSpacing/>
        <w:rPr>
          <w:rFonts w:ascii="Calibri" w:eastAsia="Calibri" w:hAnsi="Calibri" w:cs="Calibri"/>
          <w:b/>
          <w:i/>
          <w:sz w:val="24"/>
          <w:szCs w:val="24"/>
        </w:rPr>
      </w:pPr>
      <w:r w:rsidRPr="00357365">
        <w:rPr>
          <w:rFonts w:ascii="Calibri" w:eastAsia="Calibri" w:hAnsi="Calibri" w:cs="Calibri"/>
          <w:sz w:val="24"/>
          <w:szCs w:val="24"/>
        </w:rPr>
        <w:t xml:space="preserve">Households are limited to a combined 8-yard </w:t>
      </w:r>
      <w:proofErr w:type="gramStart"/>
      <w:r w:rsidRPr="00357365">
        <w:rPr>
          <w:rFonts w:ascii="Calibri" w:eastAsia="Calibri" w:hAnsi="Calibri" w:cs="Calibri"/>
          <w:sz w:val="24"/>
          <w:szCs w:val="24"/>
        </w:rPr>
        <w:t>waste paper</w:t>
      </w:r>
      <w:proofErr w:type="gramEnd"/>
      <w:r w:rsidRPr="00357365">
        <w:rPr>
          <w:rFonts w:ascii="Calibri" w:eastAsia="Calibri" w:hAnsi="Calibri" w:cs="Calibri"/>
          <w:sz w:val="24"/>
          <w:szCs w:val="24"/>
        </w:rPr>
        <w:t xml:space="preserve"> bags, yard waste containers, or bundles of brush per week.</w:t>
      </w:r>
    </w:p>
    <w:p w14:paraId="1DFEC51A" w14:textId="77777777" w:rsidR="009A5197" w:rsidRPr="00357365" w:rsidRDefault="009A5197" w:rsidP="009A5197">
      <w:pPr>
        <w:numPr>
          <w:ilvl w:val="0"/>
          <w:numId w:val="4"/>
        </w:numPr>
        <w:spacing w:after="0"/>
        <w:contextualSpacing/>
        <w:rPr>
          <w:rFonts w:ascii="Calibri" w:eastAsia="Calibri" w:hAnsi="Calibri" w:cs="Calibri"/>
          <w:b/>
          <w:i/>
          <w:sz w:val="24"/>
          <w:szCs w:val="24"/>
        </w:rPr>
      </w:pPr>
      <w:r w:rsidRPr="00357365">
        <w:rPr>
          <w:rFonts w:ascii="Calibri" w:eastAsia="Calibri" w:hAnsi="Calibri" w:cs="Calibri"/>
          <w:sz w:val="24"/>
          <w:szCs w:val="24"/>
        </w:rPr>
        <w:t>Branches and trimmings from shrubs must be cut into a manageable size (no longer than 4 feet) and bundled into a manageable weight.</w:t>
      </w:r>
    </w:p>
    <w:p w14:paraId="51DC2D11" w14:textId="77777777" w:rsidR="009A5197" w:rsidRPr="00357365" w:rsidRDefault="009A5197" w:rsidP="009A5197">
      <w:pPr>
        <w:numPr>
          <w:ilvl w:val="0"/>
          <w:numId w:val="4"/>
        </w:numPr>
        <w:spacing w:after="0"/>
        <w:contextualSpacing/>
        <w:rPr>
          <w:rFonts w:ascii="Calibri" w:eastAsia="Calibri" w:hAnsi="Calibri" w:cs="Calibri"/>
          <w:b/>
          <w:i/>
          <w:sz w:val="24"/>
          <w:szCs w:val="24"/>
        </w:rPr>
      </w:pPr>
      <w:r w:rsidRPr="00357365">
        <w:rPr>
          <w:rFonts w:ascii="Calibri" w:eastAsia="Calibri" w:hAnsi="Calibri" w:cs="Calibri"/>
          <w:sz w:val="24"/>
          <w:szCs w:val="24"/>
        </w:rPr>
        <w:t>Limbs shall not extend more than one foot from the top of can.</w:t>
      </w:r>
    </w:p>
    <w:p w14:paraId="06B9CEFA" w14:textId="77777777" w:rsidR="009A5197" w:rsidRPr="00357365" w:rsidRDefault="009A5197" w:rsidP="009A5197">
      <w:pPr>
        <w:spacing w:after="0"/>
        <w:contextualSpacing/>
        <w:rPr>
          <w:rFonts w:ascii="Calibri" w:eastAsia="Calibri" w:hAnsi="Calibri" w:cs="Calibri"/>
          <w:b/>
          <w:i/>
          <w:sz w:val="24"/>
          <w:szCs w:val="24"/>
        </w:rPr>
      </w:pPr>
      <w:r w:rsidRPr="00357365">
        <w:rPr>
          <w:rFonts w:ascii="Calibri" w:eastAsia="Calibri" w:hAnsi="Calibri" w:cs="Calibri"/>
          <w:b/>
          <w:i/>
          <w:sz w:val="24"/>
          <w:szCs w:val="24"/>
        </w:rPr>
        <w:t>The Basics about Large/Bulk Items</w:t>
      </w:r>
    </w:p>
    <w:p w14:paraId="21461295" w14:textId="77777777" w:rsidR="009A5197" w:rsidRPr="00357365" w:rsidRDefault="009A5197" w:rsidP="009A5197">
      <w:pPr>
        <w:numPr>
          <w:ilvl w:val="0"/>
          <w:numId w:val="5"/>
        </w:numPr>
        <w:spacing w:after="0"/>
        <w:contextualSpacing/>
        <w:rPr>
          <w:rFonts w:ascii="Calibri" w:eastAsia="Calibri" w:hAnsi="Calibri" w:cs="Calibri"/>
          <w:sz w:val="24"/>
          <w:szCs w:val="24"/>
        </w:rPr>
      </w:pPr>
      <w:r w:rsidRPr="00357365">
        <w:rPr>
          <w:rFonts w:ascii="Calibri" w:eastAsia="Calibri" w:hAnsi="Calibri" w:cs="Calibri"/>
          <w:sz w:val="24"/>
          <w:szCs w:val="24"/>
        </w:rPr>
        <w:t xml:space="preserve">Households are limited to 3 bulk items on large item pick up day.  </w:t>
      </w:r>
    </w:p>
    <w:p w14:paraId="184395BA" w14:textId="77777777" w:rsidR="009A5197" w:rsidRPr="00357365" w:rsidRDefault="009A5197" w:rsidP="009A5197">
      <w:pPr>
        <w:numPr>
          <w:ilvl w:val="0"/>
          <w:numId w:val="5"/>
        </w:numPr>
        <w:spacing w:after="0"/>
        <w:contextualSpacing/>
        <w:rPr>
          <w:rFonts w:ascii="Calibri" w:eastAsia="Calibri" w:hAnsi="Calibri" w:cs="Calibri"/>
          <w:sz w:val="24"/>
          <w:szCs w:val="24"/>
        </w:rPr>
      </w:pPr>
      <w:r w:rsidRPr="00357365">
        <w:rPr>
          <w:rFonts w:ascii="Calibri" w:eastAsia="Calibri" w:hAnsi="Calibri" w:cs="Calibri"/>
          <w:sz w:val="24"/>
          <w:szCs w:val="24"/>
        </w:rPr>
        <w:t>Each trash route has a specific day monthly for large item pick up.</w:t>
      </w:r>
    </w:p>
    <w:p w14:paraId="73D3D1DD" w14:textId="77777777" w:rsidR="009A5197" w:rsidRPr="00357365" w:rsidRDefault="009A5197" w:rsidP="009A5197">
      <w:pPr>
        <w:numPr>
          <w:ilvl w:val="0"/>
          <w:numId w:val="5"/>
        </w:numPr>
        <w:spacing w:after="0"/>
        <w:contextualSpacing/>
        <w:rPr>
          <w:rFonts w:ascii="Calibri" w:eastAsia="Calibri" w:hAnsi="Calibri" w:cs="Calibri"/>
          <w:sz w:val="24"/>
          <w:szCs w:val="24"/>
        </w:rPr>
      </w:pPr>
      <w:r w:rsidRPr="00357365">
        <w:rPr>
          <w:rFonts w:ascii="Calibri" w:eastAsia="Calibri" w:hAnsi="Calibri" w:cs="Calibri"/>
          <w:sz w:val="24"/>
          <w:szCs w:val="24"/>
        </w:rPr>
        <w:t>DESKS, CHAIRS, COUCHES, LOVESEATS, APPLIANCES, ETC., ARE CONSIDERED “LARGE ITEMS.”</w:t>
      </w:r>
    </w:p>
    <w:p w14:paraId="20270E90" w14:textId="77777777" w:rsidR="009A5197" w:rsidRPr="00357365" w:rsidRDefault="009A5197" w:rsidP="009A5197">
      <w:pPr>
        <w:numPr>
          <w:ilvl w:val="0"/>
          <w:numId w:val="5"/>
        </w:numPr>
        <w:spacing w:after="0"/>
        <w:rPr>
          <w:rFonts w:cs="Calibri"/>
          <w:sz w:val="24"/>
          <w:szCs w:val="24"/>
        </w:rPr>
      </w:pPr>
      <w:r w:rsidRPr="00357365">
        <w:rPr>
          <w:rFonts w:cs="Calibri"/>
          <w:sz w:val="24"/>
          <w:szCs w:val="24"/>
        </w:rPr>
        <w:t>NO LOOSE ITEMS/PILES OF TRASH/CLOTHES/DEBRIS WILL BE PICKED UP.</w:t>
      </w:r>
    </w:p>
    <w:p w14:paraId="156666C8" w14:textId="77777777" w:rsidR="009A5197" w:rsidRPr="00357365" w:rsidRDefault="009A5197" w:rsidP="009A5197">
      <w:pPr>
        <w:numPr>
          <w:ilvl w:val="0"/>
          <w:numId w:val="5"/>
        </w:numPr>
        <w:spacing w:after="0"/>
        <w:rPr>
          <w:rFonts w:cs="Calibri"/>
          <w:sz w:val="24"/>
          <w:szCs w:val="24"/>
        </w:rPr>
      </w:pPr>
      <w:r w:rsidRPr="00357365">
        <w:rPr>
          <w:rFonts w:cs="Calibri"/>
          <w:sz w:val="24"/>
          <w:szCs w:val="24"/>
        </w:rPr>
        <w:t>NO CONSTRUCTION MATERIALS, TIRES, OR HAZARDOUS MATERIALS.</w:t>
      </w:r>
    </w:p>
    <w:p w14:paraId="5A39D311" w14:textId="7521E502" w:rsidR="003F74D0" w:rsidRPr="000C3271" w:rsidRDefault="003F74D0" w:rsidP="009A5197">
      <w:pPr>
        <w:spacing w:after="0" w:line="360" w:lineRule="auto"/>
        <w:rPr>
          <w:sz w:val="24"/>
          <w:szCs w:val="24"/>
        </w:rPr>
      </w:pPr>
      <w:bookmarkStart w:id="1" w:name="_GoBack"/>
      <w:bookmarkEnd w:id="1"/>
    </w:p>
    <w:sectPr w:rsidR="003F74D0" w:rsidRPr="000C3271" w:rsidSect="000C3271">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30951"/>
    <w:multiLevelType w:val="hybridMultilevel"/>
    <w:tmpl w:val="1B5A8E36"/>
    <w:lvl w:ilvl="0" w:tplc="51C21416">
      <w:start w:val="1"/>
      <w:numFmt w:val="bullet"/>
      <w:suff w:val="space"/>
      <w:lvlText w:val=""/>
      <w:lvlJc w:val="left"/>
      <w:pPr>
        <w:ind w:left="288" w:firstLine="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03F56DF"/>
    <w:multiLevelType w:val="hybridMultilevel"/>
    <w:tmpl w:val="0884F440"/>
    <w:lvl w:ilvl="0" w:tplc="51C21416">
      <w:start w:val="1"/>
      <w:numFmt w:val="bullet"/>
      <w:suff w:val="space"/>
      <w:lvlText w:val=""/>
      <w:lvlJc w:val="left"/>
      <w:pPr>
        <w:ind w:left="288" w:firstLine="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A193DBE"/>
    <w:multiLevelType w:val="hybridMultilevel"/>
    <w:tmpl w:val="BA421BD8"/>
    <w:lvl w:ilvl="0" w:tplc="51C21416">
      <w:start w:val="1"/>
      <w:numFmt w:val="bullet"/>
      <w:suff w:val="space"/>
      <w:lvlText w:val=""/>
      <w:lvlJc w:val="left"/>
      <w:pPr>
        <w:ind w:left="288" w:firstLine="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F032FA9"/>
    <w:multiLevelType w:val="hybridMultilevel"/>
    <w:tmpl w:val="618C912A"/>
    <w:lvl w:ilvl="0" w:tplc="51C21416">
      <w:start w:val="1"/>
      <w:numFmt w:val="bullet"/>
      <w:suff w:val="space"/>
      <w:lvlText w:val=""/>
      <w:lvlJc w:val="left"/>
      <w:pPr>
        <w:ind w:left="288" w:firstLine="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DC37FE8"/>
    <w:multiLevelType w:val="hybridMultilevel"/>
    <w:tmpl w:val="86D87CCC"/>
    <w:lvl w:ilvl="0" w:tplc="51C21416">
      <w:start w:val="1"/>
      <w:numFmt w:val="bullet"/>
      <w:suff w:val="space"/>
      <w:lvlText w:val=""/>
      <w:lvlJc w:val="left"/>
      <w:pPr>
        <w:ind w:left="288" w:firstLine="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C3271"/>
    <w:rsid w:val="000C3271"/>
    <w:rsid w:val="001D222D"/>
    <w:rsid w:val="00296F29"/>
    <w:rsid w:val="002C31FA"/>
    <w:rsid w:val="0037455E"/>
    <w:rsid w:val="003F74D0"/>
    <w:rsid w:val="007D53F3"/>
    <w:rsid w:val="009A5197"/>
    <w:rsid w:val="00CB4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418BF"/>
  <w15:chartTrackingRefBased/>
  <w15:docId w15:val="{8CF5EAB1-C5FF-4016-923C-8194FEAF8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ind w:left="101" w:right="10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3271"/>
    <w:pPr>
      <w:spacing w:after="200"/>
      <w:ind w:left="0" w:right="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51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john.haywood@shivelyky.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2988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Mitzi Kasitz</dc:creator>
  <cp:keywords/>
  <dc:description/>
  <cp:lastModifiedBy>Mitzi Kasitz</cp:lastModifiedBy>
  <cp:revision>2</cp:revision>
  <cp:lastPrinted>2020-01-22T14:44:00Z</cp:lastPrinted>
  <dcterms:created xsi:type="dcterms:W3CDTF">2020-01-22T14:44:00Z</dcterms:created>
  <dcterms:modified xsi:type="dcterms:W3CDTF">2020-01-22T14:44:00Z</dcterms:modified>
</cp:coreProperties>
</file>